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D5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Archivio Segreteria confederale Cisl</w:t>
      </w:r>
    </w:p>
    <w:p w14:paraId="2BC4145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(1949 - 1967)</w:t>
      </w:r>
    </w:p>
    <w:p w14:paraId="1C4C55B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7815C1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1:</w:t>
      </w:r>
    </w:p>
    <w:p w14:paraId="78B5EB6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Libera Confederazione generale italiana dei lavoratori, 1949 </w:t>
      </w:r>
      <w:r>
        <w:rPr>
          <w:rFonts w:ascii="Arial" w:hAnsi="Arial" w:cs="Arial"/>
          <w:color w:val="515F5C"/>
          <w:sz w:val="18"/>
          <w:szCs w:val="18"/>
        </w:rPr>
        <w:t> </w:t>
      </w:r>
    </w:p>
    <w:p w14:paraId="7615294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fasc.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1: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Riunione Consiglio Generale Libera Confederazione Generale Italiana dei Lavoratori [L.C.G.I.L.] 10-11-12 maggio 1949", 1949</w:t>
      </w:r>
    </w:p>
    <w:p w14:paraId="24DD9F0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fasc.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2: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A) Assemblea Organizzativa L.C.G.I.L.", 1949</w:t>
      </w:r>
    </w:p>
    <w:p w14:paraId="652A8A5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fasc.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3: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B) Consiglio Generale L.C.G.I.L.", 1949</w:t>
      </w:r>
    </w:p>
    <w:p w14:paraId="2C0ADBD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fasc.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4: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L.C.G.I.L.", 1949</w:t>
      </w:r>
    </w:p>
    <w:p w14:paraId="379FA616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fasc.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  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Congresso della L.C.G.I.L. (Roma, 4-7 novembre 1949), 1949</w:t>
      </w:r>
    </w:p>
    <w:p w14:paraId="02B3669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772BAF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</w:t>
      </w:r>
    </w:p>
    <w:p w14:paraId="477A897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Acli 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I,  1948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-1958</w:t>
      </w:r>
    </w:p>
    <w:p w14:paraId="42F889E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Acli. Presidenza centrale, 1951-1958</w:t>
      </w:r>
    </w:p>
    <w:p w14:paraId="53CE229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Acli provinciali, 1954-1958</w:t>
      </w:r>
    </w:p>
    <w:p w14:paraId="2611573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Acli varie, 1948-1954</w:t>
      </w:r>
    </w:p>
    <w:p w14:paraId="024ABAF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4: Questione dell'Istituto di addestramento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professionale  -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Acli, 1955</w:t>
      </w:r>
    </w:p>
    <w:p w14:paraId="07F31FC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5: Proposte di Vitaliano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Rovigatti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1955</w:t>
      </w:r>
    </w:p>
    <w:p w14:paraId="1516AF7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Polemica tra Panfilo Gentile e Dino Gentile sui compiti delle Acli, 1955</w:t>
      </w:r>
    </w:p>
    <w:p w14:paraId="225581F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Convegno nazionale assistenti Acli, set. 1955</w:t>
      </w:r>
    </w:p>
    <w:p w14:paraId="4566EDD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Acli, corrispondenza varia, 1949-1954</w:t>
      </w:r>
    </w:p>
    <w:p w14:paraId="18BEB61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75C913B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</w:t>
      </w:r>
    </w:p>
    <w:p w14:paraId="653C6E7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Acli II, 1948-1958</w:t>
      </w:r>
    </w:p>
    <w:p w14:paraId="5A66592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Mozioni conclusive del congresso straordinario delle Acli, 1948</w:t>
      </w:r>
    </w:p>
    <w:p w14:paraId="2377983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IV Congresso Acli (Napoli 1-4 nov. 1953)</w:t>
      </w:r>
    </w:p>
    <w:p w14:paraId="3E176EC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3:  V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Congresso Acli (Bologna 4-6 nov. 1955)</w:t>
      </w:r>
    </w:p>
    <w:p w14:paraId="2401278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B571799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</w:t>
      </w:r>
    </w:p>
    <w:p w14:paraId="37313E7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 I, 1952-1955</w:t>
      </w:r>
    </w:p>
    <w:p w14:paraId="77356A8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Rapporti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Uil:  Comitato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nazionale per la produttività,  1953-1954</w:t>
      </w:r>
    </w:p>
    <w:p w14:paraId="574502C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Congressi delle categorie e delle Unioni provinciali Uil, gen. 1954</w:t>
      </w:r>
    </w:p>
    <w:p w14:paraId="0D88739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Documentazione Uil, 1952-1955</w:t>
      </w:r>
    </w:p>
    <w:p w14:paraId="46C860B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10344BE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</w:t>
      </w:r>
    </w:p>
    <w:p w14:paraId="41502EC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II,  1951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-1956</w:t>
      </w:r>
    </w:p>
    <w:p w14:paraId="3C1ECCE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Documentazione Uil, 1956</w:t>
      </w:r>
    </w:p>
    <w:p w14:paraId="04A685A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Miscellanea Uil, 1952</w:t>
      </w:r>
    </w:p>
    <w:p w14:paraId="0361BD5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3: Articoli vari sulla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Uil  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sulla Cisl, 1951-1952</w:t>
      </w:r>
    </w:p>
    <w:p w14:paraId="57AAA25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fasc. 4: Accuse della Federazione Poligrafici della Uil, 1952</w:t>
      </w:r>
    </w:p>
    <w:p w14:paraId="4823436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Memoria Cisl sulla Uil presentata al comitato esecutivo della Cisl Internazionale, dic. 1952</w:t>
      </w:r>
    </w:p>
    <w:p w14:paraId="0BDE28D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4D209E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6</w:t>
      </w:r>
    </w:p>
    <w:p w14:paraId="68D2295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 III, 1952-1955</w:t>
      </w:r>
    </w:p>
    <w:p w14:paraId="618A0E8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Uil documentazione, 1952-1954</w:t>
      </w:r>
    </w:p>
    <w:p w14:paraId="085C5C4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Uil documentazione, 1955</w:t>
      </w:r>
    </w:p>
    <w:p w14:paraId="5A4C3C8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3: Polemica Angelo Costa – Victor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Reuther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ago. 1953-feb. 1954</w:t>
      </w:r>
    </w:p>
    <w:p w14:paraId="39BBA84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Rapporti Cisl-Uil all'esame della Cisl internazionale, 1952-1954</w:t>
      </w:r>
    </w:p>
    <w:p w14:paraId="6F3317A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161EA76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7</w:t>
      </w:r>
    </w:p>
    <w:p w14:paraId="3107DBB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  IV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,  1952-1954</w:t>
      </w:r>
    </w:p>
    <w:p w14:paraId="15853DD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Documentazione sulla Uil per la delegazione Cisl all'incontro Cisl-Uil-Cisl internazionale, lug. 1954</w:t>
      </w:r>
    </w:p>
    <w:p w14:paraId="33A2680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Affiliazione Uil alla Cisl internazionale e accordo Cisl-Uil, 7 feb. 1953</w:t>
      </w:r>
    </w:p>
    <w:p w14:paraId="787E99B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Rapporti Cgil-Uil e iniziative della Uil per creare unità d'azione tra le organizzazioni    sindacali, 1953-1954</w:t>
      </w:r>
    </w:p>
    <w:p w14:paraId="2BDC811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Contrasti Cisl-Uil, 1952-1954 </w:t>
      </w:r>
    </w:p>
    <w:p w14:paraId="45500C7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2AFB204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8</w:t>
      </w:r>
    </w:p>
    <w:p w14:paraId="7F11FE9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 V, 1951-1956</w:t>
      </w:r>
    </w:p>
    <w:p w14:paraId="7061971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Articoli di giornali, 1955-1956</w:t>
      </w:r>
    </w:p>
    <w:p w14:paraId="6AED2C5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Documentazione Uil, 1955</w:t>
      </w:r>
    </w:p>
    <w:p w14:paraId="27CAABE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Uil. Esecutivo Cisl internazionale. Bruxelles, 1956</w:t>
      </w:r>
    </w:p>
    <w:p w14:paraId="2531432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Uil. Documentazione varia, 1954-1955</w:t>
      </w:r>
    </w:p>
    <w:p w14:paraId="6DE9727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  Atteggiamento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ostile della Uil e lettera al rappresentante in Italia della Cisl internazionale, 1952-1955</w:t>
      </w:r>
    </w:p>
    <w:p w14:paraId="2FD9873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Rapporti Cisl-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Uil  alla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Cisl internazionale, 1951-1954</w:t>
      </w:r>
    </w:p>
    <w:p w14:paraId="47251B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Uil nelle commissioni interne, 1955</w:t>
      </w:r>
    </w:p>
    <w:p w14:paraId="7590712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Conferenza stampa di Italo Viglianesi, 12 gen. 1956</w:t>
      </w:r>
    </w:p>
    <w:p w14:paraId="4151BCE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9: Polemica con «La Giustizia»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e  «</w:t>
      </w:r>
      <w:proofErr w:type="gramEnd"/>
      <w:r>
        <w:rPr>
          <w:rFonts w:ascii="Arial" w:hAnsi="Arial" w:cs="Arial"/>
          <w:color w:val="515F5C"/>
          <w:sz w:val="18"/>
          <w:szCs w:val="18"/>
        </w:rPr>
        <w:t>Il lavoro italiano», 1954-1955  </w:t>
      </w:r>
    </w:p>
    <w:p w14:paraId="77C9051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75D54A6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 9</w:t>
      </w:r>
      <w:proofErr w:type="gramEnd"/>
    </w:p>
    <w:p w14:paraId="12932B0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 VI, 1954-1955</w:t>
      </w:r>
    </w:p>
    <w:p w14:paraId="32E58F0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Documentazione sulle accuse della Uil alla Cisl in occasione delle elezioni per le      commissioni interne, estate 1955</w:t>
      </w:r>
    </w:p>
    <w:p w14:paraId="2BAC7B8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Proteste delle Unioni sindacali provinciali e delle Federazioni indirizzate alla Cisl internazionale, per gli atteggiamenti ostili della Uil, 1955</w:t>
      </w:r>
    </w:p>
    <w:p w14:paraId="130A985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fasc. 3: Corrispondenza con il rappresentante in Italia della Cisl internazionale e richiesta di trattare la questione dei rapporti con la Uil in sede di comitato esecutivo, 1955</w:t>
      </w:r>
    </w:p>
    <w:p w14:paraId="18824BD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Uil-Psdi, 1955</w:t>
      </w:r>
    </w:p>
    <w:p w14:paraId="59A37C7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Corrispondenza con Italo Viglianesi, ott.-dic. 1954</w:t>
      </w:r>
    </w:p>
    <w:p w14:paraId="6FEA145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Favoritismi padronali nei confronti della Uil, 1955</w:t>
      </w:r>
    </w:p>
    <w:p w14:paraId="021BB2F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7: Pressioni sugli iscritti e attivisti Cisl per il passaggio alla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Uil ,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mag.-set. 1955 </w:t>
      </w:r>
    </w:p>
    <w:p w14:paraId="7BAD615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Reazioni Uil alla eventuale unificazione con la Cisl, apr.-mag. 1955</w:t>
      </w:r>
    </w:p>
    <w:p w14:paraId="457CBFA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Polemica Harry Goldberg - «La strada» - Giulio Pastore, 1955</w:t>
      </w:r>
    </w:p>
    <w:p w14:paraId="5DD1EB5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93E823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10</w:t>
      </w:r>
    </w:p>
    <w:p w14:paraId="4E16130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Uil,  1957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- 1958</w:t>
      </w:r>
    </w:p>
    <w:p w14:paraId="3FE4E35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Polemica Giulio Pastore - Italo Viglianesi, 1957</w:t>
      </w:r>
    </w:p>
    <w:p w14:paraId="4AF2346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Atteggiamenti polemici Uil verso la Cisl, 1957-1958</w:t>
      </w:r>
    </w:p>
    <w:p w14:paraId="48D05AC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7C3799E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11</w:t>
      </w:r>
    </w:p>
    <w:p w14:paraId="7C18E8D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Pci - Cgil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I,  1948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- 1957   </w:t>
      </w:r>
    </w:p>
    <w:p w14:paraId="62A8A45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Varie Pci, 1948-1957</w:t>
      </w:r>
    </w:p>
    <w:p w14:paraId="7AB4A42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Congresso provinciale del Pci di Torino, feb. 1951</w:t>
      </w:r>
    </w:p>
    <w:p w14:paraId="7F0A0EC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3: VII Congresso nazionale del Pci (Roma, 3-8 apr. 1951) riferimenti alla situazione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sindacale,   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1951 </w:t>
      </w:r>
      <w:r>
        <w:rPr>
          <w:rStyle w:val="Enfasicorsiv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(manca)</w:t>
      </w:r>
    </w:p>
    <w:p w14:paraId="3FE60BD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Azione comunista nel Mezzogiorno, 1954</w:t>
      </w:r>
    </w:p>
    <w:p w14:paraId="7761E4D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Polemica sull' anticomunismo, 1954</w:t>
      </w:r>
    </w:p>
    <w:p w14:paraId="0194F7D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Cgil, 1948-1953</w:t>
      </w:r>
    </w:p>
    <w:p w14:paraId="4AF547D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7: IV Congresso della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Cgil  (</w:t>
      </w:r>
      <w:proofErr w:type="gramEnd"/>
      <w:r>
        <w:rPr>
          <w:rFonts w:ascii="Arial" w:hAnsi="Arial" w:cs="Arial"/>
          <w:color w:val="515F5C"/>
          <w:sz w:val="18"/>
          <w:szCs w:val="18"/>
        </w:rPr>
        <w:t>Roma 27 feb.- 4 mar. 1956)</w:t>
      </w:r>
    </w:p>
    <w:p w14:paraId="3ED15D7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0FC890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12</w:t>
      </w:r>
    </w:p>
    <w:p w14:paraId="7321E51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Pci - Cgil</w:t>
      </w:r>
      <w:r>
        <w:rPr>
          <w:rFonts w:ascii="Arial" w:hAnsi="Arial" w:cs="Arial"/>
          <w:color w:val="515F5C"/>
          <w:sz w:val="18"/>
          <w:szCs w:val="18"/>
        </w:rPr>
        <w:t> </w:t>
      </w: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II, 1949-1953</w:t>
      </w:r>
    </w:p>
    <w:p w14:paraId="765DFCB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Dipendenze della Cgil dal Pci (documentazione), 1951-1953</w:t>
      </w:r>
    </w:p>
    <w:p w14:paraId="0EB4022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Polemica Cisl – Cgil sui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lavoratori  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mancata collaborazione sindacale, 1949-1950</w:t>
      </w:r>
    </w:p>
    <w:p w14:paraId="2AC40CC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Polemica Cisl – Cgil sulla difesa e il miglioramento del tenore di vita dei lavoratori, 1950-1951</w:t>
      </w:r>
    </w:p>
    <w:p w14:paraId="3E2C04D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Polemica Cisl – Cgil sulle agitazioni sindacali, 1951 - 1952</w:t>
      </w:r>
    </w:p>
    <w:p w14:paraId="39C37DC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Polemica Cisl – Cgil sullo Statuto dei lavoratori, 1952</w:t>
      </w:r>
    </w:p>
    <w:p w14:paraId="1BBE3AC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BE1B03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13</w:t>
      </w:r>
    </w:p>
    <w:p w14:paraId="4C31481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Pci  -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Cgil</w:t>
      </w:r>
      <w:r>
        <w:rPr>
          <w:rFonts w:ascii="Arial" w:hAnsi="Arial" w:cs="Arial"/>
          <w:color w:val="515F5C"/>
          <w:sz w:val="18"/>
          <w:szCs w:val="18"/>
        </w:rPr>
        <w:t> </w:t>
      </w: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III, 1955 </w:t>
      </w:r>
    </w:p>
    <w:p w14:paraId="19A6FFE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Comitato centrale Cgil, 1955</w:t>
      </w:r>
    </w:p>
    <w:p w14:paraId="36B43C8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B83BBD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lastRenderedPageBreak/>
        <w:t>Busta 14</w:t>
      </w:r>
    </w:p>
    <w:p w14:paraId="47C955E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Pci – Cgil</w:t>
      </w:r>
      <w:r>
        <w:rPr>
          <w:rFonts w:ascii="Arial" w:hAnsi="Arial" w:cs="Arial"/>
          <w:color w:val="515F5C"/>
          <w:sz w:val="18"/>
          <w:szCs w:val="18"/>
        </w:rPr>
        <w:t> 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IV,  1955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-1958</w:t>
      </w:r>
    </w:p>
    <w:p w14:paraId="11F09CD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Mozioni degli organi direttivi Cgil, 1956</w:t>
      </w:r>
    </w:p>
    <w:p w14:paraId="56BDA07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Unità d'azione con la Cgil (agitazioni e scioperi unitari), 1955-1956</w:t>
      </w:r>
    </w:p>
    <w:p w14:paraId="43C3116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Interventi sulla stampa sull'unità socialista (Psi-Psdi) e unità sindacale voluta dalla Cgil, 1955-1956</w:t>
      </w:r>
    </w:p>
    <w:p w14:paraId="2D7FCAD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1A95E1A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15</w:t>
      </w:r>
    </w:p>
    <w:p w14:paraId="02FE1F4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Consistenza Cgil-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Uil,  1958</w:t>
      </w:r>
      <w:proofErr w:type="gramEnd"/>
    </w:p>
    <w:p w14:paraId="6A01CFC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Consistenza tesseramento altre organizzazioni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sindacali  a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livello di Federazione di  categoria, feb. 1958</w:t>
      </w:r>
    </w:p>
    <w:p w14:paraId="628E38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Tesseramento altre organizzazioni sindacali a livello di Unione Sindacale Provinciale, feb. 1958</w:t>
      </w:r>
    </w:p>
    <w:p w14:paraId="050E107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Strutture e attrezzature Cgil a livello provinciale, mar. 1958</w:t>
      </w:r>
    </w:p>
    <w:p w14:paraId="079B1B6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Consistenze organizzative Cgil e Uil, ott. 1958</w:t>
      </w:r>
    </w:p>
    <w:p w14:paraId="6475D96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182373E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16</w:t>
      </w:r>
    </w:p>
    <w:p w14:paraId="23234DED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II Congresso nazionale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Cisl  (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Roma 23-27 aprile 1955)</w:t>
      </w:r>
    </w:p>
    <w:p w14:paraId="1C71361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Cerimonia apertura Congresso</w:t>
      </w:r>
    </w:p>
    <w:p w14:paraId="3E35FF8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Organizzazione del Congresso</w:t>
      </w:r>
    </w:p>
    <w:p w14:paraId="3897D33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Discorsi di Giulio Pastore</w:t>
      </w:r>
    </w:p>
    <w:p w14:paraId="338E357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Conclusioni e mozioni</w:t>
      </w:r>
    </w:p>
    <w:p w14:paraId="71A65D0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Svolgimento lavori</w:t>
      </w:r>
    </w:p>
    <w:p w14:paraId="164B38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Composizione Consiglio Generale</w:t>
      </w:r>
    </w:p>
    <w:p w14:paraId="5EB6C20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243E82C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17</w:t>
      </w:r>
    </w:p>
    <w:p w14:paraId="0D2BC5EB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 Congresso nazionale Cisl (Roma 23-27 aprile 1955)</w:t>
      </w:r>
    </w:p>
    <w:p w14:paraId="63546FA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Relazione di Giulio Pastore al Congresso: materiale preparatorio</w:t>
      </w:r>
    </w:p>
    <w:p w14:paraId="394B7A9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Circolare n. 137 (14.2.1954) sulla divisione del Congresso in sezioni.</w:t>
      </w:r>
    </w:p>
    <w:p w14:paraId="1FAA931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Relazione di Giulio Pastore al Congresso: preparazione e discussione del testo</w:t>
      </w:r>
    </w:p>
    <w:p w14:paraId="6DD91DC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Interventi di alcuni congressisti</w:t>
      </w:r>
    </w:p>
    <w:p w14:paraId="3D5898B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AE75F2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18</w:t>
      </w:r>
    </w:p>
    <w:p w14:paraId="693A174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 Congresso nazionale Cisl (Roma 23-27 aprile 1955)</w:t>
      </w:r>
    </w:p>
    <w:p w14:paraId="749B32B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Organizzazione del Congresso, nov. 1953-apr. 1955</w:t>
      </w:r>
    </w:p>
    <w:p w14:paraId="00F66ED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Commissioni congressuali</w:t>
      </w:r>
    </w:p>
    <w:p w14:paraId="0907742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Modifiche allo statuto confederale</w:t>
      </w:r>
    </w:p>
    <w:p w14:paraId="7DFF65D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Regolamento del Congresso </w:t>
      </w:r>
    </w:p>
    <w:p w14:paraId="49F2C98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Attuazione deliberati del Congresso</w:t>
      </w:r>
    </w:p>
    <w:p w14:paraId="0229146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 </w:t>
      </w:r>
    </w:p>
    <w:p w14:paraId="7CFFC81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19</w:t>
      </w:r>
    </w:p>
    <w:p w14:paraId="7BAD22E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II Congresso nazionale Cisl (Roma 23-27 aprile 1955)</w:t>
      </w:r>
    </w:p>
    <w:p w14:paraId="3C21005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Rassegna stampa sui lavori del Congresso</w:t>
      </w:r>
    </w:p>
    <w:p w14:paraId="5917C0C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«I Lavoratori per l'arte», mostra nazionale d'arte in occasione del Congresso</w:t>
      </w:r>
    </w:p>
    <w:p w14:paraId="7F4BA00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Materiale precongressuale, 1951 - 1955</w:t>
      </w:r>
    </w:p>
    <w:p w14:paraId="13482C6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2DC33D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20        </w:t>
      </w:r>
    </w:p>
    <w:p w14:paraId="64BEE4A6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Rapporti con l'estero e problematiche internazionali, 1948-1958</w:t>
      </w:r>
    </w:p>
    <w:p w14:paraId="0A56B11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1:  Rapporti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con giornali e riviste estere, 1948-1958</w:t>
      </w:r>
    </w:p>
    <w:p w14:paraId="3AD376D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2:  Ambasciate</w:t>
      </w:r>
      <w:proofErr w:type="gramEnd"/>
      <w:r>
        <w:rPr>
          <w:rFonts w:ascii="Arial" w:hAnsi="Arial" w:cs="Arial"/>
          <w:color w:val="515F5C"/>
          <w:sz w:val="18"/>
          <w:szCs w:val="18"/>
        </w:rPr>
        <w:t>, 1954-1957</w:t>
      </w:r>
    </w:p>
    <w:p w14:paraId="5D8339F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3:  Comunità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Europea di Difesa, 1954 </w:t>
      </w:r>
    </w:p>
    <w:p w14:paraId="0E53E8D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4:  United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State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Operation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. Mission to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Italy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1951-1956 </w:t>
      </w:r>
    </w:p>
    <w:p w14:paraId="441747D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  Bureau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International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du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travail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1953-1957</w:t>
      </w:r>
    </w:p>
    <w:p w14:paraId="4C2C83A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6:  Missioni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di assistenza tecnica negli stati uniti, 1952-1955</w:t>
      </w:r>
    </w:p>
    <w:p w14:paraId="62C3C1D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7:  Missioni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di assistenza tecnica negli stati uniti, 1955-1957</w:t>
      </w:r>
    </w:p>
    <w:p w14:paraId="0AF0079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8:  Emigrazione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e assistenza all’estero, 1951-1957</w:t>
      </w:r>
    </w:p>
    <w:p w14:paraId="3560AF7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Emigrazione e assistenza all’estero</w:t>
      </w:r>
    </w:p>
    <w:p w14:paraId="5938EA4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10: 32a sessione della Conferenza Internazionale del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Lavoro  (</w:t>
      </w:r>
      <w:proofErr w:type="gramEnd"/>
      <w:r>
        <w:rPr>
          <w:rFonts w:ascii="Arial" w:hAnsi="Arial" w:cs="Arial"/>
          <w:color w:val="515F5C"/>
          <w:sz w:val="18"/>
          <w:szCs w:val="18"/>
        </w:rPr>
        <w:t>Ginevra, giu.1949);</w:t>
      </w:r>
    </w:p>
    <w:p w14:paraId="7780BBD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            Conferenza preparatoria per il sindacato internazionale (Ginevra, 25-26 giugno 1949)</w:t>
      </w:r>
    </w:p>
    <w:p w14:paraId="20B4538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40F5ED5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21</w:t>
      </w:r>
    </w:p>
    <w:p w14:paraId="359DEC8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Congressi Cisl Internazionale, 1951-1957</w:t>
      </w:r>
    </w:p>
    <w:p w14:paraId="0687E86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1: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II Congresso mondiale della Confederazione internazionale sindacati liberi, Milano 4-12 luglio 1951"</w:t>
      </w:r>
    </w:p>
    <w:p w14:paraId="26EBD72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"III Congresso mondiale della Confederazione internazionale sindacati liberi, Stoccolma 4-11 luglio 1953"</w:t>
      </w:r>
    </w:p>
    <w:p w14:paraId="40AA49F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"IV Congresso mondiale della Confederazione internazionale sindacati liberi, Vienna 20-28 maggio 1955"</w:t>
      </w:r>
    </w:p>
    <w:p w14:paraId="5FE53FA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4: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V Congresso mondiale della Confederazione internazionale sindacati liberi, Tunisi 5-13 luglio 1957"</w:t>
      </w:r>
    </w:p>
    <w:p w14:paraId="78C8EF1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4F885ED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22</w:t>
      </w:r>
    </w:p>
    <w:p w14:paraId="3DABBED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Rapporti con personalità e organismi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stranieri,  1948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-1958</w:t>
      </w:r>
    </w:p>
    <w:p w14:paraId="00C427C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Rapporti con personalità estere, 1949-1957  </w:t>
      </w:r>
    </w:p>
    <w:p w14:paraId="0037AF1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Sindacato tedesco, 1953-1956</w:t>
      </w:r>
    </w:p>
    <w:p w14:paraId="7344504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Sindacati olandese, norvegese e polacco, 1951-1956</w:t>
      </w:r>
    </w:p>
    <w:p w14:paraId="1EC9B4F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4: "Lettera aperta di G. Pastore ad Alberto Simonini" in Conquiste del lavoro, 30 dic.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1951;   </w:t>
      </w:r>
      <w:proofErr w:type="gramEnd"/>
      <w:r>
        <w:rPr>
          <w:rFonts w:ascii="Arial" w:hAnsi="Arial" w:cs="Arial"/>
          <w:color w:val="515F5C"/>
          <w:sz w:val="18"/>
          <w:szCs w:val="18"/>
        </w:rPr>
        <w:t>      "Lettera aperta al sen. Romita di Giulio Pastore" in Conquiste del lavoro, 5 ott. 1952 </w:t>
      </w:r>
    </w:p>
    <w:p w14:paraId="3B300FA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 </w:t>
      </w:r>
    </w:p>
    <w:p w14:paraId="3DD5E5D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23</w:t>
      </w:r>
    </w:p>
    <w:p w14:paraId="51DF575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Cisl centrale, 1954-1958</w:t>
      </w:r>
    </w:p>
    <w:p w14:paraId="0025EC6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 Ufficio rapporti con l'estero, 1955-1958</w:t>
      </w:r>
    </w:p>
    <w:p w14:paraId="49EB492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 Ufficio contabilità, 1954-1958</w:t>
      </w:r>
    </w:p>
    <w:p w14:paraId="6261D17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DAE370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24</w:t>
      </w:r>
    </w:p>
    <w:p w14:paraId="7F81A4C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Relazioni estere, 1951-1958</w:t>
      </w:r>
    </w:p>
    <w:p w14:paraId="2B9AC6E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Rapporti con Luigi Antonini, 1951-1958</w:t>
      </w:r>
    </w:p>
    <w:p w14:paraId="6BCD3B5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American Federation of Labour (A.F.L.)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C.I.O.(</w:t>
      </w:r>
      <w:proofErr w:type="spellStart"/>
      <w:proofErr w:type="gramEnd"/>
      <w:r>
        <w:rPr>
          <w:rFonts w:ascii="Arial" w:hAnsi="Arial" w:cs="Arial"/>
          <w:color w:val="515F5C"/>
          <w:sz w:val="18"/>
          <w:szCs w:val="18"/>
        </w:rPr>
        <w:t>Confederation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of Industrial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Organizations</w:t>
      </w:r>
      <w:proofErr w:type="spellEnd"/>
      <w:r>
        <w:rPr>
          <w:rFonts w:ascii="Arial" w:hAnsi="Arial" w:cs="Arial"/>
          <w:color w:val="515F5C"/>
          <w:sz w:val="18"/>
          <w:szCs w:val="18"/>
        </w:rPr>
        <w:t>), 1952-1957</w:t>
      </w:r>
    </w:p>
    <w:p w14:paraId="3B6A9E5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Comitato d'azione per gli Stati Uniti d'Europa, 1957-1958</w:t>
      </w:r>
    </w:p>
    <w:p w14:paraId="04498E1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4:  Cisl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internazionale, 1953-1957</w:t>
      </w:r>
    </w:p>
    <w:p w14:paraId="14DC75A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  Sindacalisti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americani a Roma guidati da Vanni Montana, mag. 1954</w:t>
      </w:r>
    </w:p>
    <w:p w14:paraId="6899453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B01B48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25</w:t>
      </w:r>
    </w:p>
    <w:p w14:paraId="6B78C0C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Relazioni Cisl-Uil e appelli A.F.L. e C.I.O. per loro unificazione,</w:t>
      </w:r>
      <w:r>
        <w:rPr>
          <w:rFonts w:ascii="Arial" w:hAnsi="Arial" w:cs="Arial"/>
          <w:color w:val="515F5C"/>
          <w:sz w:val="18"/>
          <w:szCs w:val="18"/>
        </w:rPr>
        <w:t> </w:t>
      </w: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1951-1952</w:t>
      </w:r>
    </w:p>
    <w:p w14:paraId="128811D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1: Autonomia del sindacato dai partiti politici (reazioni Cisl al riconoscimento della Uil da    parte del P.S.D.I.  e P.R.I., mar. - apr. 1952</w:t>
      </w:r>
    </w:p>
    <w:p w14:paraId="0921620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2: Rilievi della A.F.L. sul funzionamento della Cisl internazionale, 1952</w:t>
      </w:r>
    </w:p>
    <w:p w14:paraId="60B9DF0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3: Relazione sulla unificazione sindacale italiana indirizzata ai membri dell'esecutivo Cisl internazionale, 1952</w:t>
      </w:r>
    </w:p>
    <w:p w14:paraId="55AF37B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 4: Appello A.F.L. e C.I.O.  a Cisl e Uil per l'unificazione, estate 1952</w:t>
      </w:r>
    </w:p>
    <w:p w14:paraId="3DF9253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 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  Rapporti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FIM-Cisl / Uil meccanici, mar. 1952</w:t>
      </w:r>
    </w:p>
    <w:p w14:paraId="1A15C8F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6: Corrispondenza con la Uil sui rapporti tra le due confederazioni, feb.-mar- 1952</w:t>
      </w:r>
    </w:p>
    <w:p w14:paraId="50CB434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7: Affiliazione della Uil alla Cisl internazionale, 1951-1952</w:t>
      </w:r>
    </w:p>
    <w:p w14:paraId="20E0162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8: Relazione di Giuseppe Romita al Congresso P.S.D.I., 2-5 ott. 1952</w:t>
      </w:r>
    </w:p>
    <w:p w14:paraId="4FBF254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  9: Atteggiamenti Uil contro la Cisl in periferia e passaggio di iscritti dalla Cisl alla Uil, 1951-1952</w:t>
      </w:r>
    </w:p>
    <w:p w14:paraId="7305A40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fasc.10: Unità d'azione e iniziative comuni Cgil e Uil, dic. 1951-ott. 1952</w:t>
      </w:r>
    </w:p>
    <w:p w14:paraId="3A718F5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194891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26</w:t>
      </w:r>
    </w:p>
    <w:p w14:paraId="2A5D2A8D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Organismi internazionali: Bureau International </w:t>
      </w:r>
      <w:proofErr w:type="spell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du</w:t>
      </w:r>
      <w:proofErr w:type="spell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Travail</w:t>
      </w:r>
      <w:proofErr w:type="spell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(BIT), Cisl internazionale, Organizzazione Regionale Europea (ORE), Organizzazione Europea di Cooperazione Economica (OECE) etc.  (1959-1964)</w:t>
      </w:r>
    </w:p>
    <w:p w14:paraId="5336373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Bureau International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du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Travail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Ginevra,  1961</w:t>
      </w:r>
      <w:proofErr w:type="gramEnd"/>
      <w:r>
        <w:rPr>
          <w:rFonts w:ascii="Arial" w:hAnsi="Arial" w:cs="Arial"/>
          <w:color w:val="515F5C"/>
          <w:sz w:val="18"/>
          <w:szCs w:val="18"/>
        </w:rPr>
        <w:t>-1963</w:t>
      </w:r>
    </w:p>
    <w:p w14:paraId="61F12A9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Confederazione Internazionale Sindacati Liberi – Bruxelles (Cisl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Intern</w:t>
      </w:r>
      <w:proofErr w:type="spellEnd"/>
      <w:r>
        <w:rPr>
          <w:rFonts w:ascii="Arial" w:hAnsi="Arial" w:cs="Arial"/>
          <w:color w:val="515F5C"/>
          <w:sz w:val="18"/>
          <w:szCs w:val="18"/>
        </w:rPr>
        <w:t>.), 1959-1964</w:t>
      </w:r>
    </w:p>
    <w:p w14:paraId="7BFB0AF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Organismi internazionali vari, 1959-1963</w:t>
      </w:r>
    </w:p>
    <w:p w14:paraId="68E07D1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72BFA2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27</w:t>
      </w:r>
    </w:p>
    <w:p w14:paraId="3D2799DB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lastRenderedPageBreak/>
        <w:t>Comitato economico e sociale della Cee, 1958-1959</w:t>
      </w:r>
    </w:p>
    <w:p w14:paraId="3346468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Comitato economico e sociale della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Cee,  feb.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- set. 1958</w:t>
      </w:r>
    </w:p>
    <w:p w14:paraId="2A0D102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Comitato economico e sociale della Cee, ott. 1958 - gen. 1959</w:t>
      </w:r>
    </w:p>
    <w:p w14:paraId="523055F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235FDE39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28</w:t>
      </w:r>
    </w:p>
    <w:p w14:paraId="2FDCE83B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Polemica Angelo Costa - Giulio Pastore sullo stato delle relazioni industriali in Italia I, 1952-1953  </w:t>
      </w:r>
    </w:p>
    <w:p w14:paraId="48C5E9C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Corrispondenza Costa – Pastore; ritagli di giornale sulla polemica;</w:t>
      </w:r>
    </w:p>
    <w:p w14:paraId="6BA5BED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          "Elenco esemplificativo di infrazioni varie riscontrate a norma di legge e a disposizioni contrattuali", 1952-1953</w:t>
      </w:r>
    </w:p>
    <w:p w14:paraId="5098537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7EC6F02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29</w:t>
      </w:r>
    </w:p>
    <w:p w14:paraId="30F7953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Polemica Angelo Costa - Giulio Pastore sullo stato delle relazioni industriali in Italia II, 1952-1953</w:t>
      </w:r>
    </w:p>
    <w:p w14:paraId="2523DD1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Prima lettera a Costa ed avvio della ricerca sulle infrazioni alle leggi sindacali e ai contratti, a livello nazionale, 1952</w:t>
      </w:r>
    </w:p>
    <w:p w14:paraId="6BE6404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Prospetti riassuntivi della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ricerca;  ditte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inadempienti delle leggi sociali e dei contratti; o.d.g. della Unione sindacale provinciale di Foggia a sostegno di Pastore, 1953</w:t>
      </w:r>
    </w:p>
    <w:p w14:paraId="7B3BE99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Inchiesta infrazioni delle leggi sociali e dei contratti: Unioni provinciali sindacali Agrigento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/  Cuneo</w:t>
      </w:r>
      <w:proofErr w:type="gramEnd"/>
      <w:r>
        <w:rPr>
          <w:rFonts w:ascii="Arial" w:hAnsi="Arial" w:cs="Arial"/>
          <w:color w:val="515F5C"/>
          <w:sz w:val="18"/>
          <w:szCs w:val="18"/>
        </w:rPr>
        <w:t>, 1952-1953</w:t>
      </w:r>
    </w:p>
    <w:p w14:paraId="447CEF9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Inchiesta infrazioni delle leggi sociali e dei contratti: Unioni provinciali sindacali Enna/ Pescara, 1952-1953</w:t>
      </w:r>
    </w:p>
    <w:p w14:paraId="0800547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Inchiesta infrazioni delle leggi sociali e dei contratti: Unioni provinciali sindacali Piacenza/ Viterbo, 1952-1953        </w:t>
      </w:r>
    </w:p>
    <w:p w14:paraId="0FB42BB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DFD31CB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  30</w:t>
      </w:r>
      <w:proofErr w:type="gramEnd"/>
    </w:p>
    <w:p w14:paraId="456C025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Polemica Angelo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Costa  -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 Giulio Pastore sullo stato delle relazioni industriali III,  1947-1953</w:t>
      </w:r>
    </w:p>
    <w:p w14:paraId="5BA2123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Gioventù italiana operaia cristiana femminile (G.I.O.C.F.), 1951-1953</w:t>
      </w:r>
    </w:p>
    <w:p w14:paraId="73A2205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Raccolta di corrispondenza relativa alla polemica Costa – Pastore, 1952-1953</w:t>
      </w:r>
    </w:p>
    <w:p w14:paraId="2DC0CC8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3:  "</w:t>
      </w:r>
      <w:proofErr w:type="gramEnd"/>
      <w:r>
        <w:rPr>
          <w:rFonts w:ascii="Arial" w:hAnsi="Arial" w:cs="Arial"/>
          <w:color w:val="515F5C"/>
          <w:sz w:val="18"/>
          <w:szCs w:val="18"/>
        </w:rPr>
        <w:t>Polemica tra il dr. Costa e l'On. Pastore", prima, seconda e terza lettera, 1953</w:t>
      </w:r>
    </w:p>
    <w:p w14:paraId="5873462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4:  Diffusione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della prima risposta di Pastore, 1952-1953</w:t>
      </w:r>
    </w:p>
    <w:p w14:paraId="59577B0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5:  Diffusione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della seconda risposta di Pastore a Costa, 1953</w:t>
      </w:r>
    </w:p>
    <w:p w14:paraId="0C18414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Materiale per la seconda risposta di Pastore a Costa, 1947-1953</w:t>
      </w:r>
    </w:p>
    <w:p w14:paraId="198CB99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Infrazioni segnalate dopo la seconda replica di Pastore a Costa, 1953</w:t>
      </w:r>
    </w:p>
    <w:p w14:paraId="46B9120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Documenti per la polemica Costa - Pastore, 1952-1953</w:t>
      </w:r>
    </w:p>
    <w:p w14:paraId="44F467A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F399A2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31</w:t>
      </w:r>
    </w:p>
    <w:p w14:paraId="0FDCC41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Polemica Adriano Olivetti - Giulio Pastore sull’ autonomia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sindacale,  1953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-1955</w:t>
      </w:r>
    </w:p>
    <w:p w14:paraId="235C212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Polemica Olivetti – Pastore, 1953-1955</w:t>
      </w:r>
    </w:p>
    <w:p w14:paraId="20703A0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C6F9B4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32</w:t>
      </w:r>
    </w:p>
    <w:p w14:paraId="30A4C01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Rapporti Giulio Pastore con la Dc centrale e provinciale, 1952-1958</w:t>
      </w:r>
    </w:p>
    <w:p w14:paraId="3B6B2A1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Rapporti con la DC centrale e provinciale, 1952-1953</w:t>
      </w:r>
    </w:p>
    <w:p w14:paraId="193BBE5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fasc. 2: Rapporti con la DC centrale e provinciale, 1954-1955</w:t>
      </w:r>
    </w:p>
    <w:p w14:paraId="240178E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Rapporti con la DC centrale e provinciale, 1956-1958</w:t>
      </w:r>
    </w:p>
    <w:p w14:paraId="67880E5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VI Congresso nazionale della Democrazia cristiana (14-18 ott. 1956, Trento)</w:t>
      </w:r>
    </w:p>
    <w:p w14:paraId="699AB99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FCF4A4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33</w:t>
      </w:r>
    </w:p>
    <w:p w14:paraId="7E61268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Situazione sindacale; appello della Cisl ai partiti democratici; atteggiamento Cisl verso il costituendo "Governo Pella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",  1953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-1954</w:t>
      </w:r>
    </w:p>
    <w:p w14:paraId="70103E2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Ripresa delle attività in campo sindacale dopo la conclusione della campagna elettorale (estate 1953) con lettera di Pastore da Ginevra ai segretari delle USP, 1953</w:t>
      </w:r>
    </w:p>
    <w:p w14:paraId="3A2CEC5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Convegni interregionali sulla situazione sindacale, ago. 1953</w:t>
      </w:r>
    </w:p>
    <w:p w14:paraId="6873391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Problema dei licenziamenti, 1953-1954</w:t>
      </w:r>
    </w:p>
    <w:p w14:paraId="27621AB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Appello della Cisl ai partiti democratici, 8 gen. 1954 </w:t>
      </w:r>
    </w:p>
    <w:p w14:paraId="79A8E0B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EC273D9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34</w:t>
      </w:r>
    </w:p>
    <w:p w14:paraId="64E326D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Comitato consultivo sindacale per </w:t>
      </w:r>
      <w:proofErr w:type="spell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l'Erp</w:t>
      </w:r>
      <w:proofErr w:type="spell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e settimane sociali, 1949 -1958</w:t>
      </w:r>
    </w:p>
    <w:p w14:paraId="7957071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Distribuzione pacchi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Erp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1949-1950</w:t>
      </w:r>
    </w:p>
    <w:p w14:paraId="1AB7BB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Appunti sulla storia della Cisl, s.d.</w:t>
      </w:r>
    </w:p>
    <w:p w14:paraId="15945B4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Settimane sociali, 1952-1958</w:t>
      </w:r>
    </w:p>
    <w:p w14:paraId="777E99E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4EE2BDA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35</w:t>
      </w:r>
    </w:p>
    <w:p w14:paraId="6B91C8C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Istituto Addestramento Industria (</w:t>
      </w:r>
      <w:proofErr w:type="spell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Iai</w:t>
      </w:r>
      <w:proofErr w:type="spell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), 1957 - 1958</w:t>
      </w:r>
    </w:p>
    <w:p w14:paraId="52D0DE8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I Congresso internazionale </w:t>
      </w:r>
      <w:proofErr w:type="spellStart"/>
      <w:proofErr w:type="gramStart"/>
      <w:r>
        <w:rPr>
          <w:rFonts w:ascii="Arial" w:hAnsi="Arial" w:cs="Arial"/>
          <w:color w:val="515F5C"/>
          <w:sz w:val="18"/>
          <w:szCs w:val="18"/>
        </w:rPr>
        <w:t>dell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Istituto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Addestramento Industria di Milano (Rapallo, 3-8 feb. 1958), 1957-1958</w:t>
      </w:r>
    </w:p>
    <w:p w14:paraId="31F59F4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6ED715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 36</w:t>
      </w:r>
      <w:proofErr w:type="gramEnd"/>
    </w:p>
    <w:p w14:paraId="4E22EA8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Situazioni aziendali particolari, </w:t>
      </w:r>
      <w:proofErr w:type="spellStart"/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c.d.a</w:t>
      </w:r>
      <w:proofErr w:type="spell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 e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  collegi sindacali, 1952-1957</w:t>
      </w:r>
    </w:p>
    <w:p w14:paraId="2C8D276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Situazioni aziendali particolari: RAI, B.P.D. di Colleferro, Romana Gas, Lancia,</w:t>
      </w:r>
    </w:p>
    <w:p w14:paraId="3E2D376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          Rinascente - Upim, Snia - Viscosa, 1953-1954</w:t>
      </w:r>
    </w:p>
    <w:p w14:paraId="67B3C2A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Consigli di amministrazione e collegi sindacali, 1952-1957</w:t>
      </w:r>
    </w:p>
    <w:p w14:paraId="763FAF7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43BAC3F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37</w:t>
      </w:r>
    </w:p>
    <w:p w14:paraId="004BA6F6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Indagine sugli organici della Cgil e attività diverse del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sindacato,  1953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- 1957</w:t>
      </w:r>
    </w:p>
    <w:p w14:paraId="7150D61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Indagine sugli organici della Cgil (per regione e provincia), nov. 1953 - gen. 1954</w:t>
      </w:r>
    </w:p>
    <w:p w14:paraId="4531854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Lettere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ad  Adone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Zoli, Amintore Fanfani, Luigi Gui e Giorgio Bo, mag. 1957</w:t>
      </w:r>
    </w:p>
    <w:p w14:paraId="17D2A5B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Materiale per articolo dopo la crisi di governo, giu. 1957</w:t>
      </w:r>
    </w:p>
    <w:p w14:paraId="072C752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Viaggi in Germania e a Lourdes, 1957</w:t>
      </w:r>
    </w:p>
    <w:p w14:paraId="4F968BC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Problematiche dei mezzadri, lug. 1957</w:t>
      </w:r>
    </w:p>
    <w:p w14:paraId="5D7CC60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Corso di aggiornamento per i dirigenti confederali, 22-26 lug. 1957</w:t>
      </w:r>
    </w:p>
    <w:p w14:paraId="16C6D77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fasc. 7: Riunione dei delegati provinciali, Firenze, 29 lug. 1957</w:t>
      </w:r>
    </w:p>
    <w:p w14:paraId="6545861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Manifestazione comune Cisl – Cgil a Taranto, set. 1957</w:t>
      </w:r>
    </w:p>
    <w:p w14:paraId="373501B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Missione Luigi Nicoletti a Milano e Torino, 2 nov. 1957</w:t>
      </w:r>
    </w:p>
    <w:p w14:paraId="07904EA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10: Viaggio di Giulio Pastore ad Avellino, 23-24 nov. 1957</w:t>
      </w:r>
    </w:p>
    <w:p w14:paraId="46274AB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C694E33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38</w:t>
      </w:r>
    </w:p>
    <w:p w14:paraId="1EE9FBE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Elezioni politiche 1958 e campagna elettorale di Giulio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Pastore,  1948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-1958</w:t>
      </w:r>
    </w:p>
    <w:p w14:paraId="1172A79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1:  Messaggi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di rallegramento di Pastore ai nuovi deputati ed ai rieletti, 1958</w:t>
      </w:r>
    </w:p>
    <w:p w14:paraId="7694F6D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2:  Messaggi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di felicitazione a  Pastore per la sua rielezione, 1958</w:t>
      </w:r>
    </w:p>
    <w:p w14:paraId="4BCDA66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Ringraziamenti di Pastore per le congratulazioni ricevute, 1958</w:t>
      </w:r>
    </w:p>
    <w:p w14:paraId="2B75048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Campagna elettorale, mag. 1958</w:t>
      </w:r>
    </w:p>
    <w:p w14:paraId="433C4DD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Rassegna stampa sulle elezioni, 1958</w:t>
      </w:r>
    </w:p>
    <w:p w14:paraId="7B8423C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Documenti per la candidatura di Pastore, 1958</w:t>
      </w:r>
    </w:p>
    <w:p w14:paraId="175D52E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Materiale propagandistico per l'elezione di Pastore ed altri sindacalisti, 1958</w:t>
      </w:r>
    </w:p>
    <w:p w14:paraId="72411D3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Risultati elettorali, 1948 e 1953</w:t>
      </w:r>
    </w:p>
    <w:p w14:paraId="470B7A0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Elezioni 1948 e 1953: raffronti Giuseppe Pella - Giulio Pastore</w:t>
      </w:r>
    </w:p>
    <w:p w14:paraId="1E55933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3FCBC8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39</w:t>
      </w:r>
    </w:p>
    <w:p w14:paraId="21D97F4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Rapporti con i partiti, enti e istituzioni, 1953-1957</w:t>
      </w:r>
    </w:p>
    <w:p w14:paraId="2FF59B4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Rapporti con i partiti, 1953-1957</w:t>
      </w:r>
    </w:p>
    <w:p w14:paraId="7C5267E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Università internazionale degli studi sociali "Pro Deo" Roma, 1955-1957</w:t>
      </w:r>
    </w:p>
    <w:p w14:paraId="0069E25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Cassa per il Mezzogiorno, 1955-1956</w:t>
      </w:r>
    </w:p>
    <w:p w14:paraId="791CE52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Comitato nazionale Unicef, 1955-1957</w:t>
      </w:r>
    </w:p>
    <w:p w14:paraId="649079F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Unrra – Casas, 1956</w:t>
      </w:r>
    </w:p>
    <w:p w14:paraId="15A4BF3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Istituto post-universitario per lo studio dell'organizzazione aziendale (Ipsoa), 1955</w:t>
      </w:r>
    </w:p>
    <w:p w14:paraId="6C47A44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Ente nazionale per l'assistenza ai lavoratori (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Enal</w:t>
      </w:r>
      <w:proofErr w:type="spellEnd"/>
      <w:r>
        <w:rPr>
          <w:rFonts w:ascii="Arial" w:hAnsi="Arial" w:cs="Arial"/>
          <w:color w:val="515F5C"/>
          <w:sz w:val="18"/>
          <w:szCs w:val="18"/>
        </w:rPr>
        <w:t>), 1955</w:t>
      </w:r>
    </w:p>
    <w:p w14:paraId="1376EE3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Ente nazionale per l'assistenza agli orfani dei lavoratori italiani (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Enaoli</w:t>
      </w:r>
      <w:proofErr w:type="spellEnd"/>
      <w:r>
        <w:rPr>
          <w:rFonts w:ascii="Arial" w:hAnsi="Arial" w:cs="Arial"/>
          <w:color w:val="515F5C"/>
          <w:sz w:val="18"/>
          <w:szCs w:val="18"/>
        </w:rPr>
        <w:t>), 1956-1957</w:t>
      </w:r>
    </w:p>
    <w:p w14:paraId="549DC8D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442F9D0D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40</w:t>
      </w:r>
    </w:p>
    <w:p w14:paraId="71A8E299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Unità d' azione Cisl - Uil: intervento Cisl internazionale dopo sciopero dei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ferrovieri,  gen.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 1953</w:t>
      </w:r>
    </w:p>
    <w:p w14:paraId="7709F07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Cisl, Uil, Cisl internazionale, riunioni a Roma del 6-7 feb. 1953 con le decisioni dei   direttivi e il testo dell'accordo. </w:t>
      </w:r>
    </w:p>
    <w:p w14:paraId="535B83E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Riunione dei comitati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d'intesa  Cisl</w:t>
      </w:r>
      <w:proofErr w:type="gramEnd"/>
      <w:r>
        <w:rPr>
          <w:rFonts w:ascii="Arial" w:hAnsi="Arial" w:cs="Arial"/>
          <w:color w:val="515F5C"/>
          <w:sz w:val="18"/>
          <w:szCs w:val="18"/>
        </w:rPr>
        <w:t>-Uil , 12 mar. 1953</w:t>
      </w:r>
    </w:p>
    <w:p w14:paraId="78E06AC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3: Sciopero dei ferrovieri: posizioni di Uil e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Cisl,  gen.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1953</w:t>
      </w:r>
    </w:p>
    <w:p w14:paraId="546CDB5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 xml:space="preserve">fasc. 4: Cartello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Saufi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 - Uil ferrovieri, 1952</w:t>
      </w:r>
    </w:p>
    <w:p w14:paraId="6F274F1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Unità d'azione Cisl-Uil minatori, 1953</w:t>
      </w:r>
    </w:p>
    <w:p w14:paraId="52118E2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686562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41</w:t>
      </w:r>
    </w:p>
    <w:p w14:paraId="6AA367D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Ufficio assistenza e Ufficio stampa, 1952 - 1957</w:t>
      </w:r>
    </w:p>
    <w:p w14:paraId="19D4596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Ufficio stampa, 1955-1957</w:t>
      </w:r>
    </w:p>
    <w:p w14:paraId="0275E51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Ufficio assistenza, 1952-1954</w:t>
      </w:r>
    </w:p>
    <w:p w14:paraId="7FE33B3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Ufficio assistenza, 1955</w:t>
      </w:r>
    </w:p>
    <w:p w14:paraId="4B6370D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40EDD4E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42</w:t>
      </w:r>
    </w:p>
    <w:p w14:paraId="7F0E97F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Rapporti con enti, istituti, movimenti italiani, 1953-1958</w:t>
      </w:r>
    </w:p>
    <w:p w14:paraId="6DE8889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Istituto per la ricostruzione industriale (Iri), 1954-1957</w:t>
      </w:r>
    </w:p>
    <w:p w14:paraId="0CCDDD8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Istituto addestramento lavoratori (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Ial</w:t>
      </w:r>
      <w:proofErr w:type="spellEnd"/>
      <w:r>
        <w:rPr>
          <w:rFonts w:ascii="Arial" w:hAnsi="Arial" w:cs="Arial"/>
          <w:color w:val="515F5C"/>
          <w:sz w:val="18"/>
          <w:szCs w:val="18"/>
        </w:rPr>
        <w:t>), 1954-1957</w:t>
      </w:r>
    </w:p>
    <w:p w14:paraId="50B9676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3: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Enpas</w:t>
      </w:r>
      <w:proofErr w:type="spellEnd"/>
      <w:r>
        <w:rPr>
          <w:rFonts w:ascii="Arial" w:hAnsi="Arial" w:cs="Arial"/>
          <w:color w:val="515F5C"/>
          <w:sz w:val="18"/>
          <w:szCs w:val="18"/>
        </w:rPr>
        <w:t xml:space="preserve">, 1953-1958;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Enpi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1955-1956; Ente riforme Puglie e Lucania; Opera nazionale combattenti, 1954; Opera nazionale pensionati, 1955-1957</w:t>
      </w:r>
    </w:p>
    <w:p w14:paraId="73C1AE7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84E09D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43</w:t>
      </w:r>
    </w:p>
    <w:p w14:paraId="14DBEFB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Unità d'azione dei lavoratori; produttività, automazione, relazioni industriali;    </w:t>
      </w:r>
    </w:p>
    <w:p w14:paraId="548745C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idrocarburi, monopoli e Iri, 1953-1957</w:t>
      </w:r>
    </w:p>
    <w:p w14:paraId="648D7D8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Assemblea annuale Confindustria, 26 feb. 1957</w:t>
      </w:r>
    </w:p>
    <w:p w14:paraId="231646E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Unità d'azione dei lavoratori e unificazione sindacale, 1956-1957</w:t>
      </w:r>
    </w:p>
    <w:p w14:paraId="28AB5DC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Automazione, 1957</w:t>
      </w:r>
    </w:p>
    <w:p w14:paraId="513A05F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Situazione delle commissioni interne alla Fiat, 1956</w:t>
      </w:r>
    </w:p>
    <w:p w14:paraId="3A03D10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XXV Congresso Nazionale del P.R.I. (Roma 17-20 marzo 1956)</w:t>
      </w:r>
    </w:p>
    <w:p w14:paraId="3F772D3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6: Corsi per la produttività: corsi di formazione sindacale con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l' United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States Operations Mission (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Usom</w:t>
      </w:r>
      <w:proofErr w:type="spellEnd"/>
      <w:r>
        <w:rPr>
          <w:rFonts w:ascii="Arial" w:hAnsi="Arial" w:cs="Arial"/>
          <w:color w:val="515F5C"/>
          <w:sz w:val="18"/>
          <w:szCs w:val="18"/>
        </w:rPr>
        <w:t>), 1956</w:t>
      </w:r>
    </w:p>
    <w:p w14:paraId="5A0EAD3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Protocollo Montecatini, 1955-1956</w:t>
      </w:r>
    </w:p>
    <w:p w14:paraId="0017D1B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Francesco Ferrero (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F.I.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M.Torino</w:t>
      </w:r>
      <w:proofErr w:type="spellEnd"/>
      <w:proofErr w:type="gramEnd"/>
      <w:r>
        <w:rPr>
          <w:rFonts w:ascii="Arial" w:hAnsi="Arial" w:cs="Arial"/>
          <w:color w:val="515F5C"/>
          <w:sz w:val="18"/>
          <w:szCs w:val="18"/>
        </w:rPr>
        <w:t>): azionariato popolare Fiat, 1956</w:t>
      </w:r>
    </w:p>
    <w:p w14:paraId="2CD58FA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Nuova Pignone, 1956</w:t>
      </w:r>
    </w:p>
    <w:p w14:paraId="17F4032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10: Convegno economico veneto, 1956</w:t>
      </w:r>
    </w:p>
    <w:p w14:paraId="0729093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11: Idrocarburi, 1953-1956</w:t>
      </w:r>
    </w:p>
    <w:p w14:paraId="4C526E7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12: Inchiesta parlamentare sulle condizioni dei lavoratori in Italia, 1955-1956</w:t>
      </w:r>
    </w:p>
    <w:p w14:paraId="1164F15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13: Studi su fiscalità e produttività e minimi salariali in Francia, apr. 1954</w:t>
      </w:r>
    </w:p>
    <w:p w14:paraId="688BB18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14: Idrocarburi e monopoli Iri, 1955</w:t>
      </w:r>
    </w:p>
    <w:p w14:paraId="522786B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167735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lastRenderedPageBreak/>
        <w:t>Busta 44</w:t>
      </w:r>
    </w:p>
    <w:p w14:paraId="08C1BE09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Politica salariale, assistenziale e del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lavoro; </w:t>
      </w:r>
      <w:r>
        <w:rPr>
          <w:rFonts w:ascii="Arial" w:hAnsi="Arial" w:cs="Arial"/>
          <w:color w:val="515F5C"/>
          <w:sz w:val="18"/>
          <w:szCs w:val="18"/>
        </w:rPr>
        <w:t> </w:t>
      </w: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nomine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dei membri dei c.d.a. di enti e società diverse, 1950-1964</w:t>
      </w:r>
    </w:p>
    <w:p w14:paraId="0BA40D6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Commissione interconfederale paritetica per la scala mobile dei salari agricoli, 1956-1959</w:t>
      </w:r>
    </w:p>
    <w:p w14:paraId="2FA3E43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Commissione per la disciplina degli impianti petroliferi del Mi. dell'industria e del commercio, 1950-1959</w:t>
      </w:r>
    </w:p>
    <w:p w14:paraId="3D77E99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C.d.a. Ente autonomo "Fiera Internazionale del Mare" di Taranto, 1951-1956</w:t>
      </w:r>
    </w:p>
    <w:p w14:paraId="3C4992E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Comitato per la produttività edilizia del Mi. dei lavori pubblici, 1958,1964</w:t>
      </w:r>
    </w:p>
    <w:p w14:paraId="6D96BA6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C.d.a. Società Larderello di Pisa, 1957-1964</w:t>
      </w:r>
    </w:p>
    <w:p w14:paraId="4A7B057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C.d.a. Società mineraria carbonifera sarda, 1958-1961</w:t>
      </w:r>
    </w:p>
    <w:p w14:paraId="6C8DC20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Commissione lavoro e previdenza sociale del Cnel, 1958-1961</w:t>
      </w:r>
    </w:p>
    <w:p w14:paraId="1558926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8:  Campagna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per l'unità sindacale, 1958-1961</w:t>
      </w:r>
    </w:p>
    <w:p w14:paraId="01F564F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Problema affitti, 1959-1960</w:t>
      </w:r>
    </w:p>
    <w:p w14:paraId="3E2E3E2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fasc.10: Piano quinquennale per lo sviluppo dell'agricoltura (Piano verde), 1960-1961   </w:t>
      </w:r>
    </w:p>
    <w:p w14:paraId="0F1243E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fasc.11: Medico di fabbrica, 1957-1961</w:t>
      </w:r>
    </w:p>
    <w:p w14:paraId="4AC372B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fasc.12: Cantieri navali Taranto, 1960</w:t>
      </w:r>
    </w:p>
    <w:p w14:paraId="4715D8F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fasc.13: Fatti politici luglio, 1960</w:t>
      </w:r>
    </w:p>
    <w:p w14:paraId="2C312B7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fasc.14: Assicurazione malattie e assistenza sanitaria, 1960-1961</w:t>
      </w:r>
    </w:p>
    <w:p w14:paraId="755D1C6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fasc.15: Contributi Cisl, 1960</w:t>
      </w:r>
    </w:p>
    <w:p w14:paraId="10170FF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fasc.16: Riduzione orari di lavoro, 1960</w:t>
      </w:r>
    </w:p>
    <w:p w14:paraId="5FCBE59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2C32FB6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45</w:t>
      </w:r>
    </w:p>
    <w:p w14:paraId="3AE2EDA4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Inchiesta dell'ufficio organizzazione della Cisl sulle strutture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periferiche  della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Cgil, 1958</w:t>
      </w:r>
    </w:p>
    <w:p w14:paraId="2EC37CE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Nominativi segretari Cgil delle </w:t>
      </w:r>
      <w:proofErr w:type="spellStart"/>
      <w:r>
        <w:rPr>
          <w:rFonts w:ascii="Arial" w:hAnsi="Arial" w:cs="Arial"/>
          <w:color w:val="515F5C"/>
          <w:sz w:val="18"/>
          <w:szCs w:val="18"/>
        </w:rPr>
        <w:t>Usp</w:t>
      </w:r>
      <w:proofErr w:type="spellEnd"/>
      <w:r>
        <w:rPr>
          <w:rFonts w:ascii="Arial" w:hAnsi="Arial" w:cs="Arial"/>
          <w:color w:val="515F5C"/>
          <w:sz w:val="18"/>
          <w:szCs w:val="18"/>
        </w:rPr>
        <w:t>, 1958</w:t>
      </w:r>
    </w:p>
    <w:p w14:paraId="1C9B78F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Strutture delle federazioni Cgil, 1958</w:t>
      </w:r>
    </w:p>
    <w:p w14:paraId="137C8DC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Strutture Cgil nei capoluoghi di provincia, 1958</w:t>
      </w:r>
    </w:p>
    <w:p w14:paraId="2C57A9F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A1F413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46</w:t>
      </w:r>
    </w:p>
    <w:p w14:paraId="5C14C8F2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Segreteria Cisl, 1951-1958</w:t>
      </w:r>
    </w:p>
    <w:p w14:paraId="246DC51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Centro studi Cisl di Firenze, 1954</w:t>
      </w:r>
    </w:p>
    <w:p w14:paraId="222E6FF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Verbali di Segreteria, gen.- ott. 1951</w:t>
      </w:r>
    </w:p>
    <w:p w14:paraId="6A89956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Decisioni della Segreteria, 1951-1955</w:t>
      </w:r>
    </w:p>
    <w:p w14:paraId="3B350E8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Funzionalità della Segreteria e comunicazioni ai membri della Segreteria, 1954-1958</w:t>
      </w:r>
    </w:p>
    <w:p w14:paraId="7D7BD5F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Segreteria generale aggiunta, 1955-1958</w:t>
      </w:r>
    </w:p>
    <w:p w14:paraId="12CB6A8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20C266C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lastRenderedPageBreak/>
        <w:t>Busta 47</w:t>
      </w:r>
    </w:p>
    <w:p w14:paraId="5CEDC0CD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Piano Vanoni, 1950-1959</w:t>
      </w:r>
    </w:p>
    <w:p w14:paraId="280A508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Memorandum Cisl sul Piano Vanoni, gen. 1955</w:t>
      </w:r>
    </w:p>
    <w:p w14:paraId="2EBF9BD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Commissione per la disciplina degli impianti petroliferi del Mi. Dell'industria e del commercio, 1950-1959</w:t>
      </w:r>
    </w:p>
    <w:p w14:paraId="07CA505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3:  Convegno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Cisl sul Piano Vanoni , Ladispoli (8-9 ott. 1956)</w:t>
      </w:r>
    </w:p>
    <w:p w14:paraId="7777D24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Risoluzione sul Piano Vanoni approvata dal Consiglio generale Cisl, Ladispoli, 10-11 ott. 1956</w:t>
      </w:r>
    </w:p>
    <w:p w14:paraId="4ACB812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Rassegna stampa, 1956</w:t>
      </w:r>
    </w:p>
    <w:p w14:paraId="7C26A36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Circolari e inviti per il Convegno Cisl sul Piano Vanoni, 1956</w:t>
      </w:r>
    </w:p>
    <w:p w14:paraId="7156EE3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Rassegna stampa, 1956</w:t>
      </w:r>
    </w:p>
    <w:p w14:paraId="2EFDD1D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Agenzia Nazionale Stampa Associata, 1956</w:t>
      </w:r>
    </w:p>
    <w:p w14:paraId="5A688D9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Documenti Cisl sul Piano Vanoni trasmessi alla Presidenza del Consiglio, giu. 1956</w:t>
      </w:r>
    </w:p>
    <w:p w14:paraId="780D655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34F5F2B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48</w:t>
      </w:r>
    </w:p>
    <w:p w14:paraId="5A6CC87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Commissione nazionale per la programmazione economica e riforma della pubblica amministrazione, 1962-1964</w:t>
      </w:r>
    </w:p>
    <w:p w14:paraId="1A537EB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fasc.1: Commissione nazionale per la programmazione economica (1962)</w:t>
      </w:r>
    </w:p>
    <w:p w14:paraId="1030BAC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fasc.2: Riforma della pubblica amministrazione (1962-1964)</w:t>
      </w:r>
    </w:p>
    <w:p w14:paraId="387B042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25BBA3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49</w:t>
      </w:r>
    </w:p>
    <w:p w14:paraId="7403AC9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Unità d’azione con Cgil e Uil, 1949-1956</w:t>
      </w:r>
      <w:r>
        <w:rPr>
          <w:rFonts w:ascii="Arial" w:hAnsi="Arial" w:cs="Arial"/>
          <w:color w:val="515F5C"/>
          <w:sz w:val="18"/>
          <w:szCs w:val="18"/>
        </w:rPr>
        <w:t>  </w:t>
      </w:r>
    </w:p>
    <w:p w14:paraId="4C010A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fasc.1: Consiglio Generale Cisl (24-26 feb. 1953): dichiarazioni</w:t>
      </w:r>
    </w:p>
    <w:p w14:paraId="5EF03AC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fasc.2: Materiale preparatorio alla relazione di Pastore al consiglio generale Cisl (9-11 dic. 1953) su unità d’azione con Uil e Cgil, 1949-1953</w:t>
      </w:r>
    </w:p>
    <w:p w14:paraId="410C141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fasc.3: Rassegna stampa, giu.-ott. 1953</w:t>
      </w:r>
    </w:p>
    <w:p w14:paraId="076AFBB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fasc.4: Dichiarazioni esponenti del Pci,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set.-</w:t>
      </w:r>
      <w:proofErr w:type="gramEnd"/>
      <w:r>
        <w:rPr>
          <w:rFonts w:ascii="Arial" w:hAnsi="Arial" w:cs="Arial"/>
          <w:color w:val="515F5C"/>
          <w:sz w:val="18"/>
          <w:szCs w:val="18"/>
        </w:rPr>
        <w:t>nov. 1953</w:t>
      </w:r>
    </w:p>
    <w:p w14:paraId="2E46602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fasc.5: Casi recenti di unità d’azione, set. 1953</w:t>
      </w:r>
    </w:p>
    <w:p w14:paraId="5CE3DAD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fasc.6: III Congresso sindacale mondiale (Vienna 10-21 ott. 1953)</w:t>
      </w:r>
    </w:p>
    <w:p w14:paraId="2C4F2AB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fasc.7: Casi di unità d’azione, nov. 1953-gen. 1954</w:t>
      </w:r>
    </w:p>
    <w:p w14:paraId="7425B82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fasc.8: Circolari 13 e 16 nov. 1953, con richiesta di invio notizie sulle iniziative promosse dalla Cgil per unità d’azione</w:t>
      </w:r>
    </w:p>
    <w:p w14:paraId="66172AB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fasc.9: Circolare 28 dic. 1953 sul problema dell’unità d’azione</w:t>
      </w:r>
    </w:p>
    <w:p w14:paraId="21CF0AF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10: Varie, ago. - dic. 1953</w:t>
      </w:r>
    </w:p>
    <w:p w14:paraId="1EE5A1E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11: Circolare 2 nov. 1956     </w:t>
      </w:r>
    </w:p>
    <w:p w14:paraId="6A81809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52E56D5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50</w:t>
      </w:r>
    </w:p>
    <w:p w14:paraId="5DC5CB2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Conferenza stampa di Bruno Storti sulla regolamentazione legislativa dei licenziamenti individuali (testo e documentazione) e consigli generali Cisl, 1966 – 1967</w:t>
      </w:r>
    </w:p>
    <w:p w14:paraId="08102DC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fasc. 1: Conferenza stampa di Bruno Storti sulla disciplina legislativa dei licenziamenti individuali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   (</w:t>
      </w:r>
      <w:proofErr w:type="gramEnd"/>
      <w:r>
        <w:rPr>
          <w:rFonts w:ascii="Arial" w:hAnsi="Arial" w:cs="Arial"/>
          <w:color w:val="515F5C"/>
          <w:sz w:val="18"/>
          <w:szCs w:val="18"/>
        </w:rPr>
        <w:t>testo e documentazione), 26 apr. 1966</w:t>
      </w:r>
    </w:p>
    <w:p w14:paraId="6FB805A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Consiglio generale Cisl, 12 ott. 1966</w:t>
      </w:r>
    </w:p>
    <w:p w14:paraId="01BCB40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Consiglio generale Cisl, 16-18 feb. 1967</w:t>
      </w:r>
    </w:p>
    <w:p w14:paraId="3F532F6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Circolari 26 e 28 set. 1967</w:t>
      </w:r>
    </w:p>
    <w:p w14:paraId="754E91D5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23D7C2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51</w:t>
      </w:r>
    </w:p>
    <w:p w14:paraId="6BD1EED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Legge sindacale, 1949-1954</w:t>
      </w:r>
    </w:p>
    <w:p w14:paraId="6FC3964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fasc.1: Legge sindacale n.23, proposta Pastore, 23 lug. 1953</w:t>
      </w:r>
    </w:p>
    <w:p w14:paraId="3D69E1D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fasc.2: Progetti di legge sindacale, 1949-1951</w:t>
      </w:r>
    </w:p>
    <w:p w14:paraId="2208BA5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fasc.3: Proposte di legge sindacale, 1953-1954</w:t>
      </w:r>
    </w:p>
    <w:p w14:paraId="43E0490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Circolare n. 267 sulla legge sindacale, 25 ott. 1949</w:t>
      </w:r>
    </w:p>
    <w:p w14:paraId="0E5F8E8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2ECA9B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52</w:t>
      </w:r>
    </w:p>
    <w:p w14:paraId="4C3799F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Proposte confederali e riforma delle relazioni industriali e piano quinquennale di sviluppo agricolo, 1963-1970</w:t>
      </w:r>
    </w:p>
    <w:p w14:paraId="0C19587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Statuto dei lavoratori, 1964-1969</w:t>
      </w:r>
    </w:p>
    <w:p w14:paraId="4363BAA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Documento Cisl ai partiti per le elezioni politiche del 1968</w:t>
      </w:r>
    </w:p>
    <w:p w14:paraId="63FB6D7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Proposte Cisl per la riforma delle relazioni industriali: risparmio contrattuale, proposta legislativa per un fondo nazionale di investimento, accordo quadro tra sindacati e imprenditori, 1963-1969</w:t>
      </w:r>
    </w:p>
    <w:p w14:paraId="3FA2F978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Accordo sulle commissioni interne, 1966</w:t>
      </w:r>
    </w:p>
    <w:p w14:paraId="6A4953DF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5: Piano quinquennale per lo sviluppo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dell' agricoltura</w:t>
      </w:r>
      <w:proofErr w:type="gramEnd"/>
      <w:r>
        <w:rPr>
          <w:rFonts w:ascii="Arial" w:hAnsi="Arial" w:cs="Arial"/>
          <w:color w:val="515F5C"/>
          <w:sz w:val="18"/>
          <w:szCs w:val="18"/>
        </w:rPr>
        <w:t>, 1965-1970</w:t>
      </w:r>
    </w:p>
    <w:p w14:paraId="1A2385B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5FCD0F4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53</w:t>
      </w:r>
    </w:p>
    <w:p w14:paraId="58CEE15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Ufficio studi e ufficio personale Cisl, 1955-1958</w:t>
      </w:r>
    </w:p>
    <w:p w14:paraId="13A6BCD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Ufficio studi e formazione Cisl, 1955-1958</w:t>
      </w:r>
    </w:p>
    <w:p w14:paraId="7EA64FF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Ufficio rapporti con il personale, 1955-1956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515F5C"/>
          <w:sz w:val="18"/>
          <w:szCs w:val="1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57108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54</w:t>
      </w:r>
    </w:p>
    <w:p w14:paraId="2022A5E6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Varie, 1950-1956</w:t>
      </w:r>
    </w:p>
    <w:p w14:paraId="6C4336A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Commemorazioni e onoranze, 1952-1956</w:t>
      </w:r>
    </w:p>
    <w:p w14:paraId="6993A2A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Identità commerciali e diritti casuali, set. 1954</w:t>
      </w:r>
    </w:p>
    <w:p w14:paraId="5FD44E6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Difesa del diritto di sciopero, 1953 e 1955</w:t>
      </w:r>
    </w:p>
    <w:p w14:paraId="6ED11F9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4: Contratti collettivi stipulati dopo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l’ accordo</w:t>
      </w:r>
      <w:proofErr w:type="gramEnd"/>
      <w:r>
        <w:rPr>
          <w:rFonts w:ascii="Arial" w:hAnsi="Arial" w:cs="Arial"/>
          <w:color w:val="515F5C"/>
          <w:sz w:val="18"/>
          <w:szCs w:val="18"/>
        </w:rPr>
        <w:t>  per il conglobamento, 1954</w:t>
      </w:r>
    </w:p>
    <w:p w14:paraId="67B67B1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Convegno Cisl – Uil sui sindacalisti esiliati (Roma, 6 feb. 1956)</w:t>
      </w:r>
    </w:p>
    <w:p w14:paraId="5E9DE07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6 :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Celebrazioni per il decennale della Repubblica, 1955-1956</w:t>
      </w:r>
    </w:p>
    <w:p w14:paraId="69B97319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7: Unità d’azione con la Cgil, 1956</w:t>
      </w:r>
    </w:p>
    <w:p w14:paraId="0A816A9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8: Convegno nazionale dei sindacalisti indipendenti (Roma, 15-16 gen. 1950)</w:t>
      </w:r>
    </w:p>
    <w:p w14:paraId="21E1E00B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9: Celebrazioni del I maggio, 1951-1956</w:t>
      </w:r>
    </w:p>
    <w:p w14:paraId="715CD5A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10: Convegno per i membri della Segreteria e del Comitato esecutivo confederale, (Firenze, 26 lug.- 1 ago. 1953)</w:t>
      </w:r>
    </w:p>
    <w:p w14:paraId="117CF80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11: Proposte di legge Giulio Pastore- Luigi Morelli per gli autisti dipendenti da privati, 1953    </w:t>
      </w:r>
    </w:p>
    <w:p w14:paraId="024308EC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515F5C"/>
          <w:sz w:val="18"/>
          <w:szCs w:val="1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55</w:t>
      </w:r>
    </w:p>
    <w:p w14:paraId="60B9EEF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Previdenza sociale, occupazione e sviluppo, 1952-1958</w:t>
      </w:r>
    </w:p>
    <w:p w14:paraId="5810900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1: Aumento pensioni di invalidità e vecchiaia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dell' Inps</w:t>
      </w:r>
      <w:proofErr w:type="gramEnd"/>
      <w:r>
        <w:rPr>
          <w:rFonts w:ascii="Arial" w:hAnsi="Arial" w:cs="Arial"/>
          <w:color w:val="515F5C"/>
          <w:sz w:val="18"/>
          <w:szCs w:val="18"/>
        </w:rPr>
        <w:t>, 1957-1958</w:t>
      </w:r>
    </w:p>
    <w:p w14:paraId="0E718242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Prevenzione infortuni e igiene del lavoro, 1957-1958</w:t>
      </w:r>
    </w:p>
    <w:p w14:paraId="339ED62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Lotta alla disoccupazione, collocamento e istruzione professionale, 1952-1957</w:t>
      </w:r>
    </w:p>
    <w:p w14:paraId="6F8B38A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Previdenza e assistenza sociale, 1952-1957</w:t>
      </w:r>
    </w:p>
    <w:p w14:paraId="4B09B41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5: "Programma per lo sviluppo del sindacato democratico nell'Italia centro-sud", 1954-1958</w:t>
      </w:r>
    </w:p>
    <w:p w14:paraId="4E4DAFA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6: Piano Vanoni, 1954-1957</w:t>
      </w:r>
    </w:p>
    <w:p w14:paraId="1557FAA7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B378480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56</w:t>
      </w:r>
    </w:p>
    <w:p w14:paraId="4BE3064E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Politica sindacale, 1956-1961</w:t>
      </w:r>
    </w:p>
    <w:p w14:paraId="5F75B61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Contrattazione integrativa aziendale, 1957-1961</w:t>
      </w:r>
    </w:p>
    <w:p w14:paraId="41D6EBA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 xml:space="preserve">fasc. 2: Riduzione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dell' orario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di lavoro nel settore siderurgico, 1956-1957</w:t>
      </w:r>
    </w:p>
    <w:p w14:paraId="6D1ACC4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Politica aziendale: artigianato e industria, 1957-1959</w:t>
      </w:r>
    </w:p>
    <w:p w14:paraId="381B36CD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4: Aumento dei contributi e fondo pensioni, 1960</w:t>
      </w:r>
    </w:p>
    <w:p w14:paraId="0712381C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0FF3148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57</w:t>
      </w:r>
    </w:p>
    <w:p w14:paraId="39129051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Attività sindacale aziendale e situazione amministrative delle Unioni provinciali, 1955-1961</w:t>
      </w:r>
    </w:p>
    <w:p w14:paraId="18374241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Strutture sindacali aziendali (1955-1960)</w:t>
      </w:r>
    </w:p>
    <w:p w14:paraId="1AF56E63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2: Politica sindacale di complesso e vertenza Montecatini, 1955-1961</w:t>
      </w:r>
    </w:p>
    <w:p w14:paraId="54989D56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3: Situazioni amministrative delle USP, 1955-1957</w:t>
      </w:r>
    </w:p>
    <w:p w14:paraId="7DD8D01E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01B513FA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Busta 58</w:t>
      </w:r>
    </w:p>
    <w:p w14:paraId="1ACC01B7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Beni ex confederazioni </w:t>
      </w:r>
      <w:proofErr w:type="gramStart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fasciste,  1950</w:t>
      </w:r>
      <w:proofErr w:type="gramEnd"/>
      <w:r>
        <w:rPr>
          <w:rStyle w:val="Enfasigrassett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 xml:space="preserve"> -1951</w:t>
      </w:r>
    </w:p>
    <w:p w14:paraId="1F6A7D30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fasc. 1: Beni ex confederazioni fasciste: indagini sugli affitti, 1950-1951</w:t>
      </w:r>
    </w:p>
    <w:p w14:paraId="53514B4A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70C24034" w14:textId="77777777" w:rsidR="00A93E7D" w:rsidRDefault="00A93E7D" w:rsidP="00A93E7D">
      <w:pPr>
        <w:pStyle w:val="Normale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t> </w:t>
      </w:r>
    </w:p>
    <w:p w14:paraId="6726016D" w14:textId="77777777" w:rsidR="00A93E7D" w:rsidRDefault="00A93E7D" w:rsidP="00A93E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color w:val="515F5C"/>
          <w:sz w:val="18"/>
          <w:szCs w:val="18"/>
        </w:rPr>
        <w:lastRenderedPageBreak/>
        <w:t>Integra questo archivio la </w:t>
      </w:r>
      <w:r>
        <w:rPr>
          <w:rStyle w:val="Enfasicorsivo"/>
          <w:rFonts w:ascii="inherit" w:hAnsi="inherit" w:cs="Arial"/>
          <w:color w:val="515F5C"/>
          <w:sz w:val="18"/>
          <w:szCs w:val="18"/>
          <w:bdr w:val="none" w:sz="0" w:space="0" w:color="auto" w:frame="1"/>
        </w:rPr>
        <w:t>raccolta delle circolari Cisl (1949-1958)</w:t>
      </w:r>
      <w:r>
        <w:rPr>
          <w:rFonts w:ascii="Arial" w:hAnsi="Arial" w:cs="Arial"/>
          <w:color w:val="515F5C"/>
          <w:sz w:val="18"/>
          <w:szCs w:val="18"/>
        </w:rPr>
        <w:t xml:space="preserve"> in 10 volumi rilegati: si tratta delle comunicazioni che i diversi uffici della Segreteria confederale inviavano alle federazioni e alle strutture periferiche dell’organizzazione, protocollati in </w:t>
      </w:r>
      <w:proofErr w:type="gramStart"/>
      <w:r>
        <w:rPr>
          <w:rFonts w:ascii="Arial" w:hAnsi="Arial" w:cs="Arial"/>
          <w:color w:val="515F5C"/>
          <w:sz w:val="18"/>
          <w:szCs w:val="18"/>
        </w:rPr>
        <w:t>un’ unica</w:t>
      </w:r>
      <w:proofErr w:type="gramEnd"/>
      <w:r>
        <w:rPr>
          <w:rFonts w:ascii="Arial" w:hAnsi="Arial" w:cs="Arial"/>
          <w:color w:val="515F5C"/>
          <w:sz w:val="18"/>
          <w:szCs w:val="18"/>
        </w:rPr>
        <w:t xml:space="preserve"> serie per ciascun anno.</w:t>
      </w:r>
    </w:p>
    <w:p w14:paraId="1135D7AD" w14:textId="77777777" w:rsidR="00427083" w:rsidRDefault="00427083"/>
    <w:sectPr w:rsidR="00427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D"/>
    <w:rsid w:val="00427083"/>
    <w:rsid w:val="00A93E7D"/>
    <w:rsid w:val="00C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C3F7"/>
  <w15:chartTrackingRefBased/>
  <w15:docId w15:val="{A778D47F-2770-499E-9474-31661D2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93E7D"/>
    <w:rPr>
      <w:b/>
      <w:bCs/>
    </w:rPr>
  </w:style>
  <w:style w:type="character" w:styleId="Enfasicorsivo">
    <w:name w:val="Emphasis"/>
    <w:basedOn w:val="Carpredefinitoparagrafo"/>
    <w:uiPriority w:val="20"/>
    <w:qFormat/>
    <w:rsid w:val="00A9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5883</Words>
  <Characters>33534</Characters>
  <Application>Microsoft Office Word</Application>
  <DocSecurity>0</DocSecurity>
  <Lines>279</Lines>
  <Paragraphs>78</Paragraphs>
  <ScaleCrop>false</ScaleCrop>
  <Company/>
  <LinksUpToDate>false</LinksUpToDate>
  <CharactersWithSpaces>39339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Stasi</dc:creator>
  <cp:keywords/>
  <dc:description/>
  <cp:lastModifiedBy>Vittorio Stasi</cp:lastModifiedBy>
  <cp:revision>2</cp:revision>
  <dcterms:created xsi:type="dcterms:W3CDTF">2023-04-20T07:21:00Z</dcterms:created>
  <dcterms:modified xsi:type="dcterms:W3CDTF">2023-04-20T07:21:00Z</dcterms:modified>
</cp:coreProperties>
</file>